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F54A6" w:rsidTr="001F54A6">
        <w:tc>
          <w:tcPr>
            <w:tcW w:w="4785" w:type="dxa"/>
          </w:tcPr>
          <w:p w:rsidR="001F54A6" w:rsidRPr="001F54A6" w:rsidRDefault="001F54A6" w:rsidP="005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A6">
              <w:rPr>
                <w:rFonts w:ascii="Times New Roman" w:hAnsi="Times New Roman" w:cs="Times New Roman"/>
                <w:sz w:val="24"/>
                <w:szCs w:val="24"/>
              </w:rPr>
              <w:t>Принято на педагогическом совете, протокол от 2</w:t>
            </w:r>
            <w:r w:rsidR="00643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4A6">
              <w:rPr>
                <w:rFonts w:ascii="Times New Roman" w:hAnsi="Times New Roman" w:cs="Times New Roman"/>
                <w:sz w:val="24"/>
                <w:szCs w:val="24"/>
              </w:rPr>
              <w:t>.01.2021 года №3</w:t>
            </w:r>
          </w:p>
        </w:tc>
        <w:tc>
          <w:tcPr>
            <w:tcW w:w="4786" w:type="dxa"/>
          </w:tcPr>
          <w:p w:rsidR="001F54A6" w:rsidRPr="001F54A6" w:rsidRDefault="001F54A6" w:rsidP="005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A6">
              <w:rPr>
                <w:rFonts w:ascii="Times New Roman" w:hAnsi="Times New Roman" w:cs="Times New Roman"/>
                <w:sz w:val="24"/>
                <w:szCs w:val="24"/>
              </w:rPr>
              <w:t>Утверждено. Приказ по МАОУ «СОШ с.Кумак» от 2</w:t>
            </w:r>
            <w:r w:rsidR="00643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4A6">
              <w:rPr>
                <w:rFonts w:ascii="Times New Roman" w:hAnsi="Times New Roman" w:cs="Times New Roman"/>
                <w:sz w:val="24"/>
                <w:szCs w:val="24"/>
              </w:rPr>
              <w:t>.01.2021 года №</w:t>
            </w:r>
            <w:r w:rsidR="0064379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1F54A6" w:rsidRPr="001F54A6" w:rsidRDefault="001F54A6" w:rsidP="005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A6">
              <w:rPr>
                <w:rFonts w:ascii="Times New Roman" w:hAnsi="Times New Roman" w:cs="Times New Roman"/>
                <w:sz w:val="24"/>
                <w:szCs w:val="24"/>
              </w:rPr>
              <w:t>Директор:                    Т.Н. Диминская</w:t>
            </w:r>
          </w:p>
        </w:tc>
      </w:tr>
    </w:tbl>
    <w:p w:rsidR="001F54A6" w:rsidRDefault="001F54A6" w:rsidP="005A46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659" w:rsidRDefault="005A4659" w:rsidP="007A5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Положение о Центре образования естест</w:t>
      </w:r>
      <w:r w:rsidR="000A5BAA">
        <w:rPr>
          <w:rFonts w:ascii="Times New Roman" w:hAnsi="Times New Roman" w:cs="Times New Roman"/>
          <w:sz w:val="28"/>
          <w:szCs w:val="28"/>
        </w:rPr>
        <w:t>венно-научной направленности</w:t>
      </w:r>
      <w:r w:rsidRPr="005A4659">
        <w:rPr>
          <w:rFonts w:ascii="Times New Roman" w:hAnsi="Times New Roman" w:cs="Times New Roman"/>
          <w:sz w:val="28"/>
          <w:szCs w:val="28"/>
        </w:rPr>
        <w:t xml:space="preserve"> «Точка роста» на базе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«Средняя общеобразовательная школа с. Кумак» Новоорского района Оренбургской области (МАОУ «СОШ с. Кумак»)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1.1. Центр образования естес</w:t>
      </w:r>
      <w:r w:rsidR="007A5651">
        <w:rPr>
          <w:rFonts w:ascii="Times New Roman" w:hAnsi="Times New Roman" w:cs="Times New Roman"/>
          <w:sz w:val="28"/>
          <w:szCs w:val="28"/>
        </w:rPr>
        <w:t>твенно-научной  направленности</w:t>
      </w:r>
      <w:r w:rsidRPr="005A4659">
        <w:rPr>
          <w:rFonts w:ascii="Times New Roman" w:hAnsi="Times New Roman" w:cs="Times New Roman"/>
          <w:sz w:val="28"/>
          <w:szCs w:val="28"/>
        </w:rPr>
        <w:t xml:space="preserve"> «Точка роста» на базе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</w:t>
      </w:r>
      <w:r w:rsidR="007A5651">
        <w:rPr>
          <w:rFonts w:ascii="Times New Roman" w:hAnsi="Times New Roman" w:cs="Times New Roman"/>
          <w:sz w:val="28"/>
          <w:szCs w:val="28"/>
        </w:rPr>
        <w:t>твенно-научной направленности</w:t>
      </w:r>
      <w:r w:rsidRPr="005A46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1.2. Центр не является юридическим лицом и действует для достижения уставных целей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законом Российской Федерации от 29.12.2012 № 273-ФЗ «Об образовании в </w:t>
      </w:r>
      <w:r w:rsidR="001F54A6">
        <w:rPr>
          <w:rFonts w:ascii="Times New Roman" w:hAnsi="Times New Roman" w:cs="Times New Roman"/>
          <w:sz w:val="28"/>
          <w:szCs w:val="28"/>
        </w:rPr>
        <w:t>Российской Федерации», Распоряжением Министерства Пр</w:t>
      </w:r>
      <w:r w:rsidR="007A5651">
        <w:rPr>
          <w:rFonts w:ascii="Times New Roman" w:hAnsi="Times New Roman" w:cs="Times New Roman"/>
          <w:sz w:val="28"/>
          <w:szCs w:val="28"/>
        </w:rPr>
        <w:t>о</w:t>
      </w:r>
      <w:r w:rsidR="001F54A6">
        <w:rPr>
          <w:rFonts w:ascii="Times New Roman" w:hAnsi="Times New Roman" w:cs="Times New Roman"/>
          <w:sz w:val="28"/>
          <w:szCs w:val="28"/>
        </w:rPr>
        <w:t>свещения Российской Федерации от 12.01.2021 года Р-6 «</w:t>
      </w:r>
      <w:r w:rsidR="001F54A6" w:rsidRPr="001F54A6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="001F54A6">
        <w:rPr>
          <w:rFonts w:ascii="Times New Roman" w:hAnsi="Times New Roman" w:cs="Times New Roman"/>
          <w:sz w:val="28"/>
          <w:szCs w:val="28"/>
        </w:rPr>
        <w:t xml:space="preserve">», </w:t>
      </w:r>
      <w:r w:rsidRPr="005A4659">
        <w:rPr>
          <w:rFonts w:ascii="Times New Roman" w:hAnsi="Times New Roman" w:cs="Times New Roman"/>
          <w:sz w:val="28"/>
          <w:szCs w:val="28"/>
        </w:rPr>
        <w:t xml:space="preserve">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, планами р</w:t>
      </w:r>
      <w:r w:rsidR="001F54A6">
        <w:rPr>
          <w:rFonts w:ascii="Times New Roman" w:hAnsi="Times New Roman" w:cs="Times New Roman"/>
          <w:sz w:val="28"/>
          <w:szCs w:val="28"/>
        </w:rPr>
        <w:t>аботы, утвержденными Отделом образования администрации Новоорского района</w:t>
      </w:r>
      <w:r w:rsidRPr="005A4659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2. Цели, задачи, функции деятельности Центра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</w:t>
      </w:r>
      <w:r w:rsidR="007A5651">
        <w:rPr>
          <w:rFonts w:ascii="Times New Roman" w:hAnsi="Times New Roman" w:cs="Times New Roman"/>
          <w:sz w:val="28"/>
          <w:szCs w:val="28"/>
        </w:rPr>
        <w:t>твенно-научной  направленности</w:t>
      </w:r>
      <w:r w:rsidRPr="005A4659">
        <w:rPr>
          <w:rFonts w:ascii="Times New Roman" w:hAnsi="Times New Roman" w:cs="Times New Roman"/>
          <w:sz w:val="28"/>
          <w:szCs w:val="28"/>
        </w:rPr>
        <w:t xml:space="preserve">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lastRenderedPageBreak/>
        <w:t xml:space="preserve">2.2. Задачами Центра являются: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2.2.1. реализация основных общеобразовательных программ по учебным предметам естес</w:t>
      </w:r>
      <w:r w:rsidR="007A5651">
        <w:rPr>
          <w:rFonts w:ascii="Times New Roman" w:hAnsi="Times New Roman" w:cs="Times New Roman"/>
          <w:sz w:val="28"/>
          <w:szCs w:val="28"/>
        </w:rPr>
        <w:t>твенно-научной  направленности</w:t>
      </w:r>
      <w:r w:rsidRPr="005A4659">
        <w:rPr>
          <w:rFonts w:ascii="Times New Roman" w:hAnsi="Times New Roman" w:cs="Times New Roman"/>
          <w:sz w:val="28"/>
          <w:szCs w:val="28"/>
        </w:rPr>
        <w:t xml:space="preserve">, в том числе в рамках внеурочной деятельности обучающихся;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2.2.2. разработка и реализация разноуровневых дополнительных общеобразовательных программ е</w:t>
      </w:r>
      <w:r w:rsidR="007A5651">
        <w:rPr>
          <w:rFonts w:ascii="Times New Roman" w:hAnsi="Times New Roman" w:cs="Times New Roman"/>
          <w:sz w:val="28"/>
          <w:szCs w:val="28"/>
        </w:rPr>
        <w:t>стественно-научной  направленности</w:t>
      </w:r>
      <w:r w:rsidRPr="005A4659">
        <w:rPr>
          <w:rFonts w:ascii="Times New Roman" w:hAnsi="Times New Roman" w:cs="Times New Roman"/>
          <w:sz w:val="28"/>
          <w:szCs w:val="28"/>
        </w:rPr>
        <w:t xml:space="preserve">, а также иных программ, в том числе в каникулярный период;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2.3. Центр для достижения цели и выполнения задач вправе взаимодействовать с: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4659">
        <w:rPr>
          <w:rFonts w:ascii="Times New Roman" w:hAnsi="Times New Roman" w:cs="Times New Roman"/>
          <w:sz w:val="28"/>
          <w:szCs w:val="28"/>
        </w:rPr>
        <w:t>Порядок управления Центром «Точка роста»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lastRenderedPageBreak/>
        <w:t xml:space="preserve">3.3. Руководитель Центра обязан: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3.3.1. осуществлять оперативное руководство Центром;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3.4. Руководитель Центра вправе: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4659">
        <w:rPr>
          <w:rFonts w:ascii="Times New Roman" w:hAnsi="Times New Roman" w:cs="Times New Roman"/>
          <w:sz w:val="28"/>
          <w:szCs w:val="28"/>
        </w:rPr>
        <w:t xml:space="preserve">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7565E6" w:rsidRPr="005A4659" w:rsidRDefault="005A4659" w:rsidP="007A56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4659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565E6" w:rsidRPr="005A4659" w:rsidSect="0034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59"/>
    <w:rsid w:val="00064D23"/>
    <w:rsid w:val="000A5BAA"/>
    <w:rsid w:val="001F54A6"/>
    <w:rsid w:val="00346FAC"/>
    <w:rsid w:val="005A4659"/>
    <w:rsid w:val="00643791"/>
    <w:rsid w:val="007565E6"/>
    <w:rsid w:val="0078128A"/>
    <w:rsid w:val="007A5651"/>
    <w:rsid w:val="00836F96"/>
    <w:rsid w:val="00B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316A"/>
  <w15:docId w15:val="{20909A43-C2CC-4185-B9B8-0A497CB6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 с. Кумак МАОУ</cp:lastModifiedBy>
  <cp:revision>6</cp:revision>
  <cp:lastPrinted>2021-12-08T04:51:00Z</cp:lastPrinted>
  <dcterms:created xsi:type="dcterms:W3CDTF">2024-04-09T06:43:00Z</dcterms:created>
  <dcterms:modified xsi:type="dcterms:W3CDTF">2024-04-09T09:43:00Z</dcterms:modified>
</cp:coreProperties>
</file>