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15" w:rsidRPr="00F25915" w:rsidRDefault="00F25915" w:rsidP="00F25915">
      <w:pPr>
        <w:shd w:val="clear" w:color="auto" w:fill="FFFFFF"/>
        <w:spacing w:after="33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Цифровая гигиена</w:t>
      </w:r>
    </w:p>
    <w:p w:rsidR="00F25915" w:rsidRPr="00F25915" w:rsidRDefault="00F25915" w:rsidP="00F25915">
      <w:pPr>
        <w:shd w:val="clear" w:color="auto" w:fill="FFFFFF"/>
        <w:spacing w:after="33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вести себя в интернете, чтобы обеспечить безопасность данных, защитить личную жизнь и сохранить эмоциональное равновесие в эпоху информационных технологий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Почему актуально соблюдать цифровую гигиену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современном мире, где цифровые технологии прочно вошли в повседневную жизнь, вопрос обеспечения безопасности в Сети становится все более актуальным. С каждым годом люди проводят в интернете все больше времени, так как технологии развиваются невероятно быстрыми темпами и открывают новые возможности.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Постепенно пропадает необходимость выходить из дома: </w:t>
      </w:r>
      <w:proofErr w:type="spellStart"/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интернет-магазины</w:t>
      </w:r>
      <w:proofErr w:type="spellEnd"/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предоставляют широкий выбор товаров и услуг, социальные сети позволяют общаться с пользователями, находящимися практически в любой точке мира, а интернет-издания и Telegram-каналы непрерывно публикуют свежие новости. Дистанционное обучение, удаленная работа… перечислять можно бесконечно. В эпоху, когда электронным стало все - начиная от книги и заканчивая почтой - важно осознать риски и разработать меры для обеспечения оптимальных условий существования во Всемирной паутине.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Сразу оговоримся, что полноценный отказ от социальных сетей не является решением проблемы, и такие радикальные меры способны даже усугубить положение: современный ребенок, лишенный доступа в интернет, </w:t>
      </w:r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окажется</w:t>
      </w:r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отрезан от возможности поддерживать общение со сверстниками и социализироваться. Ведь современные дети и подростки принципиально отличаются от своих родителей тем, что для них чрезвычайно высока значимость </w:t>
      </w:r>
      <w:proofErr w:type="spellStart"/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интернет-общения</w:t>
      </w:r>
      <w:proofErr w:type="spellEnd"/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и эту особенность эпохи нельзя игнорировать.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Гигиена в интернете и в жизни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Как правило, о гигиене привычнее слышать в физическом отношении - как о поддержании чистоты тела. Однако в сфере обмена данными тоже важна своего рода чистоплотность. Тысячелетиями люди передают друг другу традиции личной гигиены, и сегодня уже почти не возникает вопросов о том, как позаботиться о своем здоровье. С гигиеной в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онлайн-пространстве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дела обстоят иначе. Человечество осваивается во Всемирной сети чуть более пятидесяти лет и находится пока на уровне ребенка, которому еще нужно учиться чистоплотности в цифровом пространстве.</w:t>
      </w:r>
    </w:p>
    <w:p w:rsidR="00F25915" w:rsidRPr="00F25915" w:rsidRDefault="00F25915" w:rsidP="00F25915">
      <w:pPr>
        <w:rPr>
          <w:rFonts w:ascii="Times New Roman" w:hAnsi="Times New Roman" w:cs="Times New Roman"/>
          <w:sz w:val="24"/>
          <w:szCs w:val="24"/>
        </w:rPr>
      </w:pPr>
      <w:r w:rsidRPr="00F25915">
        <w:rPr>
          <w:rFonts w:ascii="Times New Roman" w:hAnsi="Times New Roman" w:cs="Times New Roman"/>
          <w:sz w:val="24"/>
          <w:szCs w:val="24"/>
        </w:rPr>
        <w:t xml:space="preserve">Первостепенная задача гигиены в обычной жизни - это поддержание иммунитета. Необходимо следить за состоянием систем своего тела, чтобы не занести инфекцию или не заразиться каким-либо вирусом. Таким же образом следует относиться и </w:t>
      </w:r>
      <w:proofErr w:type="gramStart"/>
      <w:r w:rsidRPr="00F259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5915">
        <w:rPr>
          <w:rFonts w:ascii="Times New Roman" w:hAnsi="Times New Roman" w:cs="Times New Roman"/>
          <w:sz w:val="24"/>
          <w:szCs w:val="24"/>
        </w:rPr>
        <w:t xml:space="preserve"> своим </w:t>
      </w:r>
      <w:proofErr w:type="spellStart"/>
      <w:r w:rsidRPr="00F25915">
        <w:rPr>
          <w:rFonts w:ascii="Times New Roman" w:hAnsi="Times New Roman" w:cs="Times New Roman"/>
          <w:sz w:val="24"/>
          <w:szCs w:val="24"/>
        </w:rPr>
        <w:t>гаджетам</w:t>
      </w:r>
      <w:proofErr w:type="spellEnd"/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Почему же не все пользователи соблюдают эти простые правила? Причин может быть несколько: недостаточная осведомленность о каналах распространения вирусов, незнание механизмов борьбы против вредоносных программ или же банальная "неопрятность", то есть лень вовремя принять профилактические меры.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Говоря о гигиене питания, мы имеем в виду количество и качество съедаемой пищи: человек должен есть умеренно и разнообразно. Такую же аналогию можно привести и в </w:t>
      </w: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отношении </w:t>
      </w:r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потребляемого</w:t>
      </w:r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контента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Чтобы " не набрать лишнего" в интернете, нужно обращать внимание на то, сколько времени проводится в телефоне или за компьютером, систематически отписываться от ненужных ресурсов информации, следить за тем, чтобы оставшиеся источники были проверенными и качественными. "Я есть то, что я ем": в цифровую эпоху каждый сам решает, для чего он использует интернет - для самообразования или бесполезного развлечения.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Угрозы в Сети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Мошенники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Одним из главных аспектов </w:t>
      </w:r>
      <w:proofErr w:type="spellStart"/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интернет-гигиены</w:t>
      </w:r>
      <w:proofErr w:type="spellEnd"/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является защита от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киберугроз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исходящих от мошенников: это и вредоносные программы, и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фишинговые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атаки, и цифровой шпионаж. Такие виды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киберпреступлений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основываются на неосведомленности </w:t>
      </w:r>
      <w:proofErr w:type="spellStart"/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интернет-пользователей</w:t>
      </w:r>
      <w:proofErr w:type="spellEnd"/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а те могут даже не догадываться, что были обмануты.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Потеря времени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Колоссальное количество источников информации и отсутствие правовых лекал и эффективного инструментария по регулированию новых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медиа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предлагающих пользователю </w:t>
      </w:r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самый</w:t>
      </w:r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разнообразный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контент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ежедневной основе, приводят к бесполезному блужданию по интернету и, как следствие, к потере времени. Время в эпоху информационных технологий стало особенно ценным ресурсом, а "праздное блуждание" в Сети точно мешает его рациональному использованию.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Грамотным решением проблемы так называемого "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думскроллинга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" (явления, характерного для современной информационной эпохи, при котором пользователь погружается в новостную ленту, преимущественно негативного содержания, и бесцельно тратит время, поглощая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контент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- </w:t>
      </w:r>
      <w:r w:rsidRPr="00F25915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прим. "РГ"</w:t>
      </w: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могут стать диверсификация источников и выбор исключительно качественных изданий, авторитетных СМИ и уже состоявшихся авторов в качестве информационных ресурсов.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Вред здоровью и эмоциональному состоянию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Попытки "охватить </w:t>
      </w:r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неохватное</w:t>
      </w:r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" и следить за всем происходящим в мире через интернет редко бывают продуктивными, особенно если человек не имеет определенной подготовки. Более того, длительный "серфинг" в Сети может оказать и негативное влияние на здоровье - как физическое (зрение, осанка), так и психическое (вызвать тревожность и бессонницу).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Кроме того, молодежь подвержена виртуальному давлению, которое может стать причиной появления у юного пользователя ощущения собственной неполноценности. Сравнение своей жизни с идеализированными образами, представленными в интернете, может привести к чувству беспомощности и отчаяния.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Поэтому обычным пользователям и особенно пользователям со слабым здоровьем или тем, чья основная деятельность связана с работой в Сети, просто необходимо соблюдать хотя бы минимальную цифровую гигиену.</w:t>
      </w:r>
    </w:p>
    <w:p w:rsid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proofErr w:type="spellStart"/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Фейки</w:t>
      </w:r>
      <w:proofErr w:type="spellEnd"/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и дезинформация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Умение распознавать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фейки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Сети - одно из главных правил цифровой гигиены. Пока мировое сообщество только вырабатывает стратегию контроля над распространением ложных новостей, в наших силах остается вовремя распознать "утку" и не позволить исказить свое представление о мире. Существует несколько основных методик, согласно которым нужно всегда обращать внимание </w:t>
      </w:r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</w:t>
      </w:r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</w:p>
    <w:p w:rsidR="00F25915" w:rsidRPr="00F25915" w:rsidRDefault="00F25915" w:rsidP="00F25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заголовок, его возможную броскость и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эпатажность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</w:t>
      </w:r>
    </w:p>
    <w:p w:rsidR="00F25915" w:rsidRPr="00F25915" w:rsidRDefault="00F25915" w:rsidP="00F25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источники и их авторитетность;</w:t>
      </w:r>
    </w:p>
    <w:p w:rsidR="00F25915" w:rsidRPr="00F25915" w:rsidRDefault="00F25915" w:rsidP="00F25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старые фотографии низкого качества;</w:t>
      </w:r>
    </w:p>
    <w:p w:rsidR="00F25915" w:rsidRPr="00F25915" w:rsidRDefault="00F25915" w:rsidP="00F25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отсутствие объективного освещения темы, наличие лишь одной точки зрения;</w:t>
      </w:r>
    </w:p>
    <w:p w:rsidR="00F25915" w:rsidRPr="00F25915" w:rsidRDefault="00F25915" w:rsidP="00F25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опечатки в тексте, сомнительный адрес домена.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Как соблюдать гигиену в интернете: правила поведения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Использовать надежные пароли и двухфакторную аутентификацию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Это правило включает использование надежных паролей, двухфакторной аутентификации и регулярное обновление программного обеспечения для защиты от вирусов и хакерских атак.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Подобная фильтрация необходима для защиты личной информации от мошенников и сохранения конфиденциальности. Многие люди хранят важные данные, такие как финансовые сведения, личные фотографии и документы, в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онлайн-сервисах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или социальных сетях. Соблюдение правил гигиены в интернете, использование надежных паролей, ограничение доступа к персональным данным и установка антивирусного программного обеспечения помогают пользователю обезопасить себя.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Избегать шокирующего </w:t>
      </w:r>
      <w:proofErr w:type="spellStart"/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контента</w:t>
      </w:r>
      <w:proofErr w:type="spellEnd"/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и фокусироваться на главном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Социальные сети и новостные порталы дали нам возможность постоянно находиться в потоке новостей и мнений. Поэтому цифровая гигиена подразумевает умение фильтровать информацию, отделять факты от мнений, избегать </w:t>
      </w:r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негативного</w:t>
      </w:r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контента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беречь психологическое здоровье.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Важно также ограничивать экранное время: переизбыток информации, которая далеко не всегда является объективной, может повлечь за собой потерю связи с реальностью или развить тревожность. Только самодисциплина и здоровый скептицизм помогут избежать участи "заложника" Сети, таящей в себе куда больше опасностей, чем кажется на первый взгляд.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Безусловно, необходимым остается умение фокусироваться на </w:t>
      </w:r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важном</w:t>
      </w:r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игнорировать несущественное. Здесь, скорее, разумнее говорить об индивидуальных предпочтениях, однако общим фундаментальным правилом выступает развитие критического мышления. Ни для кого не секрет, что распространители информации часто прибегают к манипуляциям с целью оказания влияния на мнение аудитории или получения прибыли. Именно поэтому необходимо быть внимательным и беспристрастным, проверять достоверность любых сведений и тщательно анализировать полученные данные.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Вести себя корректно</w:t>
      </w:r>
    </w:p>
    <w:p w:rsidR="00F25915" w:rsidRPr="00F25915" w:rsidRDefault="00F25915" w:rsidP="00F25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Гигиена в интернете способствует формированию здоровых привычек и этичному поведению в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онлайн-среде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Этот пункт предполагает уважение к другим пользователям, отказ от размещения оскорбительного или незаконного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контента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а также осознанное использование времени в интернете (такой образ поведения называют "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нон-токсик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"). Уважение к другим пользователям - основа </w:t>
      </w:r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безопасного</w:t>
      </w:r>
      <w:proofErr w:type="gram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дружелюбного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онлайн-взаимодействия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 стоит забывать и про опасность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кибербуллинга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- пресекать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онлайн-травлю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помогут своевременная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модерация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сообщений и сознательный выбор пути </w:t>
      </w:r>
      <w:proofErr w:type="spellStart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неконфронтации</w:t>
      </w:r>
      <w:proofErr w:type="spellEnd"/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proofErr w:type="gramEnd"/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Итоги: цифровая гигиена - не тренд, а необходимость</w:t>
      </w:r>
    </w:p>
    <w:p w:rsidR="00F25915" w:rsidRPr="00F25915" w:rsidRDefault="00F25915" w:rsidP="00F259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591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Отрицать сегодняшнее влияние интернета на образ жизни человека невозможно. Цифровая гигиена - не просто временный тренд, она является необходимой в эпоху цифрового прогресса. Соблюдение правил цифровой гигиены помогает обеспечить безопасность, защитить нашу личную жизнь и сохранить эмоциональное равновесие в мире информационных технологий.</w:t>
      </w:r>
    </w:p>
    <w:p w:rsidR="00877548" w:rsidRPr="00F25915" w:rsidRDefault="00877548">
      <w:pPr>
        <w:rPr>
          <w:rFonts w:ascii="Times New Roman" w:hAnsi="Times New Roman" w:cs="Times New Roman"/>
          <w:sz w:val="24"/>
          <w:szCs w:val="24"/>
        </w:rPr>
      </w:pPr>
    </w:p>
    <w:sectPr w:rsidR="00877548" w:rsidRPr="00F25915" w:rsidSect="0087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2BDB"/>
    <w:multiLevelType w:val="multilevel"/>
    <w:tmpl w:val="5A4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02127"/>
    <w:multiLevelType w:val="multilevel"/>
    <w:tmpl w:val="EC54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5915"/>
    <w:rsid w:val="00877548"/>
    <w:rsid w:val="00F2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48"/>
  </w:style>
  <w:style w:type="paragraph" w:styleId="1">
    <w:name w:val="heading 1"/>
    <w:basedOn w:val="a"/>
    <w:link w:val="10"/>
    <w:uiPriority w:val="9"/>
    <w:qFormat/>
    <w:rsid w:val="00F25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5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5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9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orymaterialdatetimedate1kmjc">
    <w:name w:val="storymaterialdatetime_date__1kmjc"/>
    <w:basedOn w:val="a0"/>
    <w:rsid w:val="00F25915"/>
  </w:style>
  <w:style w:type="character" w:styleId="a3">
    <w:name w:val="Hyperlink"/>
    <w:basedOn w:val="a0"/>
    <w:uiPriority w:val="99"/>
    <w:semiHidden/>
    <w:unhideWhenUsed/>
    <w:rsid w:val="00F25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mgdescription">
    <w:name w:val="article-img__description"/>
    <w:basedOn w:val="a0"/>
    <w:rsid w:val="00F25915"/>
  </w:style>
  <w:style w:type="character" w:customStyle="1" w:styleId="article-imgsource">
    <w:name w:val="article-img__source"/>
    <w:basedOn w:val="a0"/>
    <w:rsid w:val="00F25915"/>
  </w:style>
  <w:style w:type="character" w:styleId="a5">
    <w:name w:val="Emphasis"/>
    <w:basedOn w:val="a0"/>
    <w:uiPriority w:val="20"/>
    <w:qFormat/>
    <w:rsid w:val="00F259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1171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6612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9120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2416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733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0840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6807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5689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3833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6066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4164">
          <w:marLeft w:val="0"/>
          <w:marRight w:val="0"/>
          <w:marTop w:val="9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0693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6846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4386">
                          <w:marLeft w:val="0"/>
                          <w:marRight w:val="0"/>
                          <w:marTop w:val="921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99956">
                          <w:marLeft w:val="0"/>
                          <w:marRight w:val="0"/>
                          <w:marTop w:val="837"/>
                          <w:marBottom w:val="8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18022">
                          <w:marLeft w:val="0"/>
                          <w:marRight w:val="0"/>
                          <w:marTop w:val="921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1645">
                              <w:marLeft w:val="3759"/>
                              <w:marRight w:val="375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113403">
                          <w:marLeft w:val="0"/>
                          <w:marRight w:val="0"/>
                          <w:marTop w:val="921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84642">
                          <w:marLeft w:val="0"/>
                          <w:marRight w:val="0"/>
                          <w:marTop w:val="921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6222">
                              <w:marLeft w:val="3759"/>
                              <w:marRight w:val="375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87366">
                          <w:marLeft w:val="0"/>
                          <w:marRight w:val="0"/>
                          <w:marTop w:val="921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9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27097">
                              <w:marLeft w:val="3759"/>
                              <w:marRight w:val="375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27436">
                          <w:marLeft w:val="0"/>
                          <w:marRight w:val="0"/>
                          <w:marTop w:val="921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043459">
                          <w:marLeft w:val="0"/>
                          <w:marRight w:val="0"/>
                          <w:marTop w:val="921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2024-04-15T13:34:00Z</dcterms:created>
  <dcterms:modified xsi:type="dcterms:W3CDTF">2024-04-15T13:40:00Z</dcterms:modified>
</cp:coreProperties>
</file>